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6F" w:rsidRDefault="006B726F">
      <w:pPr>
        <w:rPr>
          <w:rFonts w:ascii="Times New Roman" w:hAnsi="Times New Roman" w:cs="Times New Roman"/>
          <w:i/>
        </w:rPr>
      </w:pPr>
      <w:r>
        <w:rPr>
          <w:rFonts w:ascii="Times New Roman" w:hAnsi="Times New Roman" w:cs="Times New Roman"/>
          <w:i/>
        </w:rPr>
        <w:t>Ruseløkka/Skillebekk beboerforening</w:t>
      </w:r>
      <w:r>
        <w:rPr>
          <w:rFonts w:ascii="Times New Roman" w:hAnsi="Times New Roman" w:cs="Times New Roman"/>
          <w:i/>
        </w:rPr>
        <w:br/>
        <w:t>Postboks 2846 Solli</w:t>
      </w:r>
      <w:r>
        <w:rPr>
          <w:rFonts w:ascii="Times New Roman" w:hAnsi="Times New Roman" w:cs="Times New Roman"/>
          <w:i/>
        </w:rPr>
        <w:br/>
        <w:t>0204 OSLO</w:t>
      </w:r>
    </w:p>
    <w:p w:rsidR="006B726F" w:rsidRDefault="006B726F">
      <w:pPr>
        <w:rPr>
          <w:rFonts w:ascii="Times New Roman" w:hAnsi="Times New Roman" w:cs="Times New Roman"/>
        </w:rPr>
      </w:pPr>
    </w:p>
    <w:p w:rsidR="006B726F" w:rsidRDefault="006B726F">
      <w:pPr>
        <w:rPr>
          <w:rFonts w:ascii="Times New Roman" w:hAnsi="Times New Roman" w:cs="Times New Roman"/>
        </w:rPr>
      </w:pPr>
    </w:p>
    <w:p w:rsidR="006B726F" w:rsidRDefault="006B726F">
      <w:pPr>
        <w:rPr>
          <w:rFonts w:ascii="Times New Roman" w:hAnsi="Times New Roman" w:cs="Times New Roman"/>
          <w:b/>
          <w:sz w:val="24"/>
          <w:szCs w:val="24"/>
        </w:rPr>
      </w:pPr>
      <w:r>
        <w:rPr>
          <w:rFonts w:ascii="Times New Roman" w:hAnsi="Times New Roman" w:cs="Times New Roman"/>
          <w:b/>
          <w:sz w:val="24"/>
          <w:szCs w:val="24"/>
        </w:rPr>
        <w:t xml:space="preserve">BEMERKNINGER TIL </w:t>
      </w:r>
      <w:proofErr w:type="gramStart"/>
      <w:r>
        <w:rPr>
          <w:rFonts w:ascii="Times New Roman" w:hAnsi="Times New Roman" w:cs="Times New Roman"/>
          <w:b/>
          <w:sz w:val="24"/>
          <w:szCs w:val="24"/>
        </w:rPr>
        <w:t>NORDOMRÅDET  FILIPSTAD</w:t>
      </w:r>
      <w:proofErr w:type="gramEnd"/>
      <w:r>
        <w:rPr>
          <w:rFonts w:ascii="Times New Roman" w:hAnsi="Times New Roman" w:cs="Times New Roman"/>
          <w:b/>
          <w:sz w:val="24"/>
          <w:szCs w:val="24"/>
        </w:rPr>
        <w:t>.</w:t>
      </w:r>
      <w:r>
        <w:rPr>
          <w:rFonts w:ascii="Times New Roman" w:hAnsi="Times New Roman" w:cs="Times New Roman"/>
          <w:b/>
          <w:sz w:val="24"/>
          <w:szCs w:val="24"/>
        </w:rPr>
        <w:br/>
        <w:t>BEGRENSET HØRING SAKSNR. 200906549</w:t>
      </w:r>
    </w:p>
    <w:p w:rsidR="006B726F" w:rsidRDefault="006B726F">
      <w:pPr>
        <w:rPr>
          <w:rFonts w:ascii="Times New Roman" w:hAnsi="Times New Roman" w:cs="Times New Roman"/>
          <w:b/>
          <w:sz w:val="24"/>
          <w:szCs w:val="24"/>
        </w:rPr>
      </w:pPr>
    </w:p>
    <w:p w:rsidR="00C5419C" w:rsidRDefault="006B726F" w:rsidP="006B726F">
      <w:pPr>
        <w:rPr>
          <w:rFonts w:ascii="Times New Roman" w:hAnsi="Times New Roman" w:cs="Times New Roman"/>
          <w:sz w:val="24"/>
          <w:szCs w:val="24"/>
        </w:rPr>
      </w:pPr>
      <w:r>
        <w:rPr>
          <w:rFonts w:ascii="Times New Roman" w:hAnsi="Times New Roman" w:cs="Times New Roman"/>
          <w:b/>
          <w:sz w:val="24"/>
          <w:szCs w:val="24"/>
        </w:rPr>
        <w:t>Lang tunnel forlatt</w:t>
      </w:r>
      <w:r>
        <w:rPr>
          <w:rFonts w:ascii="Times New Roman" w:hAnsi="Times New Roman" w:cs="Times New Roman"/>
          <w:b/>
          <w:sz w:val="24"/>
          <w:szCs w:val="24"/>
        </w:rPr>
        <w:br/>
      </w:r>
      <w:r>
        <w:rPr>
          <w:rFonts w:ascii="Times New Roman" w:hAnsi="Times New Roman" w:cs="Times New Roman"/>
          <w:sz w:val="24"/>
          <w:szCs w:val="24"/>
        </w:rPr>
        <w:t xml:space="preserve">Vi er sterkt kritiske til at </w:t>
      </w:r>
      <w:proofErr w:type="spellStart"/>
      <w:r>
        <w:rPr>
          <w:rFonts w:ascii="Times New Roman" w:hAnsi="Times New Roman" w:cs="Times New Roman"/>
          <w:sz w:val="24"/>
          <w:szCs w:val="24"/>
        </w:rPr>
        <w:t>P</w:t>
      </w:r>
      <w:r w:rsidR="00C5419C">
        <w:rPr>
          <w:rFonts w:ascii="Times New Roman" w:hAnsi="Times New Roman" w:cs="Times New Roman"/>
          <w:sz w:val="24"/>
          <w:szCs w:val="24"/>
        </w:rPr>
        <w:t>be</w:t>
      </w:r>
      <w:proofErr w:type="spellEnd"/>
      <w:r w:rsidR="00C5419C">
        <w:rPr>
          <w:rFonts w:ascii="Times New Roman" w:hAnsi="Times New Roman" w:cs="Times New Roman"/>
          <w:sz w:val="24"/>
          <w:szCs w:val="24"/>
        </w:rPr>
        <w:t xml:space="preserve"> har brukt lang tid og mye ressurser på å utrede et alternativ som åpenbart ikke var mulig å gjennomføre. Hadde den viktigste premissleverandøren, Statens Vegvesen, blitt tatt med på råd, ville tid og millioner vært spart.</w:t>
      </w:r>
    </w:p>
    <w:p w:rsidR="008D485A" w:rsidRDefault="00B76C9B" w:rsidP="006B726F">
      <w:pPr>
        <w:rPr>
          <w:rFonts w:ascii="Times New Roman" w:hAnsi="Times New Roman" w:cs="Times New Roman"/>
          <w:sz w:val="24"/>
          <w:szCs w:val="24"/>
        </w:rPr>
      </w:pPr>
      <w:r>
        <w:rPr>
          <w:rFonts w:ascii="Times New Roman" w:hAnsi="Times New Roman" w:cs="Times New Roman"/>
          <w:b/>
          <w:sz w:val="24"/>
          <w:szCs w:val="24"/>
        </w:rPr>
        <w:t>Kortere tunnel, fortsatt barriere</w:t>
      </w:r>
      <w:r w:rsidR="00C5419C">
        <w:rPr>
          <w:rFonts w:ascii="Times New Roman" w:hAnsi="Times New Roman" w:cs="Times New Roman"/>
          <w:b/>
          <w:sz w:val="24"/>
          <w:szCs w:val="24"/>
        </w:rPr>
        <w:br/>
      </w:r>
      <w:r w:rsidR="00C5419C">
        <w:rPr>
          <w:rFonts w:ascii="Times New Roman" w:hAnsi="Times New Roman" w:cs="Times New Roman"/>
          <w:sz w:val="24"/>
          <w:szCs w:val="24"/>
        </w:rPr>
        <w:t xml:space="preserve">Begge alternativene viser nå en kortere tunnel. </w:t>
      </w:r>
      <w:r w:rsidR="008C6735">
        <w:rPr>
          <w:rFonts w:ascii="Times New Roman" w:hAnsi="Times New Roman" w:cs="Times New Roman"/>
          <w:sz w:val="24"/>
          <w:szCs w:val="24"/>
        </w:rPr>
        <w:t>Det vil si en forlengelse av dagens Operatunnel med en fremføring av Ring 1 på tunneltaket. Vi har forstått at selv den kortere</w:t>
      </w:r>
      <w:r w:rsidR="008C6735">
        <w:rPr>
          <w:rFonts w:ascii="Times New Roman" w:hAnsi="Times New Roman" w:cs="Times New Roman"/>
          <w:sz w:val="24"/>
          <w:szCs w:val="24"/>
        </w:rPr>
        <w:br/>
        <w:t>forlengelsen av Operatunnelen er i konflikt med gjeldende sikkerhetsforskrifter og trenger en</w:t>
      </w:r>
      <w:r w:rsidR="008C6735">
        <w:rPr>
          <w:rFonts w:ascii="Times New Roman" w:hAnsi="Times New Roman" w:cs="Times New Roman"/>
          <w:sz w:val="24"/>
          <w:szCs w:val="24"/>
        </w:rPr>
        <w:br/>
        <w:t xml:space="preserve">en egen vurdering av Statens Vegvesen. Det som er sikkert er at om Statens vegvesen kan akseptere den kortere tunnelen vil den uansett bli for lang til at det på noe tidspunkt kan gjennomføres en </w:t>
      </w:r>
      <w:proofErr w:type="spellStart"/>
      <w:r w:rsidR="008C6735">
        <w:rPr>
          <w:rFonts w:ascii="Times New Roman" w:hAnsi="Times New Roman" w:cs="Times New Roman"/>
          <w:sz w:val="24"/>
          <w:szCs w:val="24"/>
        </w:rPr>
        <w:t>nedsenking</w:t>
      </w:r>
      <w:proofErr w:type="spellEnd"/>
      <w:r w:rsidR="008C6735">
        <w:rPr>
          <w:rFonts w:ascii="Times New Roman" w:hAnsi="Times New Roman" w:cs="Times New Roman"/>
          <w:sz w:val="24"/>
          <w:szCs w:val="24"/>
        </w:rPr>
        <w:t xml:space="preserve"> av E18 langs </w:t>
      </w:r>
      <w:proofErr w:type="spellStart"/>
      <w:r w:rsidR="008C6735">
        <w:rPr>
          <w:rFonts w:ascii="Times New Roman" w:hAnsi="Times New Roman" w:cs="Times New Roman"/>
          <w:sz w:val="24"/>
          <w:szCs w:val="24"/>
        </w:rPr>
        <w:t>Frognerstranda</w:t>
      </w:r>
      <w:proofErr w:type="spellEnd"/>
      <w:r w:rsidR="008C6735">
        <w:rPr>
          <w:rFonts w:ascii="Times New Roman" w:hAnsi="Times New Roman" w:cs="Times New Roman"/>
          <w:sz w:val="24"/>
          <w:szCs w:val="24"/>
        </w:rPr>
        <w:t xml:space="preserve">. </w:t>
      </w:r>
      <w:r>
        <w:rPr>
          <w:rFonts w:ascii="Times New Roman" w:hAnsi="Times New Roman" w:cs="Times New Roman"/>
          <w:sz w:val="24"/>
          <w:szCs w:val="24"/>
        </w:rPr>
        <w:t>Fremføringen av Ring 1 gjennom</w:t>
      </w:r>
      <w:r>
        <w:rPr>
          <w:rFonts w:ascii="Times New Roman" w:hAnsi="Times New Roman" w:cs="Times New Roman"/>
          <w:sz w:val="24"/>
          <w:szCs w:val="24"/>
        </w:rPr>
        <w:br/>
        <w:t>Filipstad opprettholder dagens trafikkbarriere mellom</w:t>
      </w:r>
      <w:r w:rsidR="009761A9">
        <w:rPr>
          <w:rFonts w:ascii="Times New Roman" w:hAnsi="Times New Roman" w:cs="Times New Roman"/>
          <w:sz w:val="24"/>
          <w:szCs w:val="24"/>
        </w:rPr>
        <w:t xml:space="preserve"> </w:t>
      </w:r>
      <w:r>
        <w:rPr>
          <w:rFonts w:ascii="Times New Roman" w:hAnsi="Times New Roman" w:cs="Times New Roman"/>
          <w:sz w:val="24"/>
          <w:szCs w:val="24"/>
        </w:rPr>
        <w:t>byen bak og fjorden</w:t>
      </w:r>
      <w:r w:rsidR="008D485A">
        <w:rPr>
          <w:rFonts w:ascii="Times New Roman" w:hAnsi="Times New Roman" w:cs="Times New Roman"/>
          <w:sz w:val="24"/>
          <w:szCs w:val="24"/>
        </w:rPr>
        <w:t>.</w:t>
      </w:r>
      <w:r w:rsidR="008D485A">
        <w:rPr>
          <w:rFonts w:ascii="Times New Roman" w:hAnsi="Times New Roman" w:cs="Times New Roman"/>
          <w:sz w:val="24"/>
          <w:szCs w:val="24"/>
        </w:rPr>
        <w:br/>
        <w:t xml:space="preserve">Det må stilles krav til veiløsningen på Filipstad at den ikke må være </w:t>
      </w:r>
      <w:proofErr w:type="gramStart"/>
      <w:r w:rsidR="008D485A">
        <w:rPr>
          <w:rFonts w:ascii="Times New Roman" w:hAnsi="Times New Roman" w:cs="Times New Roman"/>
          <w:sz w:val="24"/>
          <w:szCs w:val="24"/>
        </w:rPr>
        <w:t>til  hinder</w:t>
      </w:r>
      <w:proofErr w:type="gramEnd"/>
      <w:r w:rsidR="008D485A">
        <w:rPr>
          <w:rFonts w:ascii="Times New Roman" w:hAnsi="Times New Roman" w:cs="Times New Roman"/>
          <w:sz w:val="24"/>
          <w:szCs w:val="24"/>
        </w:rPr>
        <w:t xml:space="preserve"> for å senke E-18 langs </w:t>
      </w:r>
      <w:proofErr w:type="spellStart"/>
      <w:r w:rsidR="008D485A">
        <w:rPr>
          <w:rFonts w:ascii="Times New Roman" w:hAnsi="Times New Roman" w:cs="Times New Roman"/>
          <w:sz w:val="24"/>
          <w:szCs w:val="24"/>
        </w:rPr>
        <w:t>Frognerstranda</w:t>
      </w:r>
      <w:proofErr w:type="spellEnd"/>
      <w:r w:rsidR="008D485A">
        <w:rPr>
          <w:rFonts w:ascii="Times New Roman" w:hAnsi="Times New Roman" w:cs="Times New Roman"/>
          <w:sz w:val="24"/>
          <w:szCs w:val="24"/>
        </w:rPr>
        <w:t xml:space="preserve">. Det er først da Oslo kan få en strandpromenade og en bilfri grønn forbindelse til Bygdøy. </w:t>
      </w:r>
    </w:p>
    <w:p w:rsidR="00FD531C" w:rsidRDefault="008D485A" w:rsidP="006B726F">
      <w:pPr>
        <w:rPr>
          <w:rFonts w:ascii="Times New Roman" w:hAnsi="Times New Roman" w:cs="Times New Roman"/>
          <w:sz w:val="24"/>
          <w:szCs w:val="24"/>
        </w:rPr>
      </w:pPr>
      <w:r w:rsidRPr="009761A9">
        <w:rPr>
          <w:rFonts w:ascii="Times New Roman" w:hAnsi="Times New Roman" w:cs="Times New Roman"/>
          <w:b/>
          <w:sz w:val="24"/>
          <w:szCs w:val="24"/>
        </w:rPr>
        <w:t xml:space="preserve">Alternativ 1 og 2, </w:t>
      </w:r>
      <w:proofErr w:type="spellStart"/>
      <w:r w:rsidRPr="009761A9">
        <w:rPr>
          <w:rFonts w:ascii="Times New Roman" w:hAnsi="Times New Roman" w:cs="Times New Roman"/>
          <w:b/>
          <w:sz w:val="24"/>
          <w:szCs w:val="24"/>
        </w:rPr>
        <w:t>Tinkern</w:t>
      </w:r>
      <w:proofErr w:type="spellEnd"/>
      <w:r w:rsidRPr="009761A9">
        <w:rPr>
          <w:rFonts w:ascii="Times New Roman" w:hAnsi="Times New Roman" w:cs="Times New Roman"/>
          <w:b/>
          <w:sz w:val="24"/>
          <w:szCs w:val="24"/>
        </w:rPr>
        <w:t xml:space="preserve"> og byen bak</w:t>
      </w:r>
      <w:r w:rsidR="009761A9">
        <w:rPr>
          <w:rFonts w:ascii="Times New Roman" w:hAnsi="Times New Roman" w:cs="Times New Roman"/>
          <w:b/>
          <w:sz w:val="24"/>
          <w:szCs w:val="24"/>
        </w:rPr>
        <w:br/>
      </w:r>
      <w:r w:rsidR="009761A9">
        <w:rPr>
          <w:rFonts w:ascii="Times New Roman" w:hAnsi="Times New Roman" w:cs="Times New Roman"/>
          <w:sz w:val="24"/>
          <w:szCs w:val="24"/>
        </w:rPr>
        <w:t xml:space="preserve">Alternativene som presenteres er ikke veldig forskjellige, men har noe forskjellig utnyttelsesgrad. </w:t>
      </w:r>
      <w:r w:rsidR="00220478">
        <w:rPr>
          <w:rFonts w:ascii="Times New Roman" w:hAnsi="Times New Roman" w:cs="Times New Roman"/>
          <w:sz w:val="24"/>
          <w:szCs w:val="24"/>
        </w:rPr>
        <w:t xml:space="preserve">Snittene som er vedlagt viser med tydelighet hvordan den eksisterende </w:t>
      </w:r>
      <w:r w:rsidR="00220478">
        <w:rPr>
          <w:rFonts w:ascii="Times New Roman" w:hAnsi="Times New Roman" w:cs="Times New Roman"/>
          <w:sz w:val="24"/>
          <w:szCs w:val="24"/>
        </w:rPr>
        <w:br/>
        <w:t>bebyggelsen blir liggende i</w:t>
      </w:r>
      <w:r w:rsidR="00022326">
        <w:rPr>
          <w:rFonts w:ascii="Times New Roman" w:hAnsi="Times New Roman" w:cs="Times New Roman"/>
          <w:sz w:val="24"/>
          <w:szCs w:val="24"/>
        </w:rPr>
        <w:t xml:space="preserve"> skyggen bak den </w:t>
      </w:r>
      <w:proofErr w:type="gramStart"/>
      <w:r w:rsidR="00022326">
        <w:rPr>
          <w:rFonts w:ascii="Times New Roman" w:hAnsi="Times New Roman" w:cs="Times New Roman"/>
          <w:sz w:val="24"/>
          <w:szCs w:val="24"/>
        </w:rPr>
        <w:t xml:space="preserve">nye </w:t>
      </w:r>
      <w:r w:rsidR="00220478">
        <w:rPr>
          <w:rFonts w:ascii="Times New Roman" w:hAnsi="Times New Roman" w:cs="Times New Roman"/>
          <w:sz w:val="24"/>
          <w:szCs w:val="24"/>
        </w:rPr>
        <w:t xml:space="preserve"> som</w:t>
      </w:r>
      <w:proofErr w:type="gramEnd"/>
      <w:r w:rsidR="00220478">
        <w:rPr>
          <w:rFonts w:ascii="Times New Roman" w:hAnsi="Times New Roman" w:cs="Times New Roman"/>
          <w:sz w:val="24"/>
          <w:szCs w:val="24"/>
        </w:rPr>
        <w:t xml:space="preserve"> tillater </w:t>
      </w:r>
      <w:proofErr w:type="spellStart"/>
      <w:r w:rsidR="00220478">
        <w:rPr>
          <w:rFonts w:ascii="Times New Roman" w:hAnsi="Times New Roman" w:cs="Times New Roman"/>
          <w:sz w:val="24"/>
          <w:szCs w:val="24"/>
        </w:rPr>
        <w:t>cotehøyder</w:t>
      </w:r>
      <w:proofErr w:type="spellEnd"/>
      <w:r w:rsidR="00220478">
        <w:rPr>
          <w:rFonts w:ascii="Times New Roman" w:hAnsi="Times New Roman" w:cs="Times New Roman"/>
          <w:sz w:val="24"/>
          <w:szCs w:val="24"/>
        </w:rPr>
        <w:t xml:space="preserve"> opp til</w:t>
      </w:r>
      <w:r w:rsidR="00220478">
        <w:rPr>
          <w:rFonts w:ascii="Times New Roman" w:hAnsi="Times New Roman" w:cs="Times New Roman"/>
          <w:sz w:val="24"/>
          <w:szCs w:val="24"/>
        </w:rPr>
        <w:br/>
        <w:t>27,5 m.</w:t>
      </w:r>
      <w:r w:rsidR="00F976BC">
        <w:rPr>
          <w:rFonts w:ascii="Times New Roman" w:hAnsi="Times New Roman" w:cs="Times New Roman"/>
          <w:sz w:val="24"/>
          <w:szCs w:val="24"/>
        </w:rPr>
        <w:t xml:space="preserve"> Riktig ille blir det med alternativ 2 område C1 hvor tillatt høyde er angitt til 34,0. </w:t>
      </w:r>
      <w:r w:rsidR="00F976BC">
        <w:rPr>
          <w:rFonts w:ascii="Times New Roman" w:hAnsi="Times New Roman" w:cs="Times New Roman"/>
          <w:sz w:val="24"/>
          <w:szCs w:val="24"/>
        </w:rPr>
        <w:br/>
        <w:t xml:space="preserve">Dette er rett syd for </w:t>
      </w:r>
      <w:proofErr w:type="spellStart"/>
      <w:r w:rsidR="00F976BC">
        <w:rPr>
          <w:rFonts w:ascii="Times New Roman" w:hAnsi="Times New Roman" w:cs="Times New Roman"/>
          <w:sz w:val="24"/>
          <w:szCs w:val="24"/>
        </w:rPr>
        <w:t>Tinkern</w:t>
      </w:r>
      <w:proofErr w:type="spellEnd"/>
      <w:r w:rsidR="00F976BC">
        <w:rPr>
          <w:rFonts w:ascii="Times New Roman" w:hAnsi="Times New Roman" w:cs="Times New Roman"/>
          <w:sz w:val="24"/>
          <w:szCs w:val="24"/>
        </w:rPr>
        <w:t>. Parken vil med dette forslaget få betydelig redusert verdi som</w:t>
      </w:r>
      <w:r w:rsidR="00F976BC">
        <w:rPr>
          <w:rFonts w:ascii="Times New Roman" w:hAnsi="Times New Roman" w:cs="Times New Roman"/>
          <w:sz w:val="24"/>
          <w:szCs w:val="24"/>
        </w:rPr>
        <w:br/>
        <w:t>rekreasjonsområde. I alternativ 1 er området C1 erstattet med grøntområde P4 og P7. Disse områdene får og</w:t>
      </w:r>
      <w:r w:rsidR="00022326">
        <w:rPr>
          <w:rFonts w:ascii="Times New Roman" w:hAnsi="Times New Roman" w:cs="Times New Roman"/>
          <w:sz w:val="24"/>
          <w:szCs w:val="24"/>
        </w:rPr>
        <w:t xml:space="preserve">så redusert </w:t>
      </w:r>
      <w:proofErr w:type="gramStart"/>
      <w:r w:rsidR="00022326">
        <w:rPr>
          <w:rFonts w:ascii="Times New Roman" w:hAnsi="Times New Roman" w:cs="Times New Roman"/>
          <w:sz w:val="24"/>
          <w:szCs w:val="24"/>
        </w:rPr>
        <w:t>verdi  fordi</w:t>
      </w:r>
      <w:proofErr w:type="gramEnd"/>
      <w:r w:rsidR="00022326">
        <w:rPr>
          <w:rFonts w:ascii="Times New Roman" w:hAnsi="Times New Roman" w:cs="Times New Roman"/>
          <w:sz w:val="24"/>
          <w:szCs w:val="24"/>
        </w:rPr>
        <w:t xml:space="preserve"> de ligger</w:t>
      </w:r>
      <w:r w:rsidR="00F976BC">
        <w:rPr>
          <w:rFonts w:ascii="Times New Roman" w:hAnsi="Times New Roman" w:cs="Times New Roman"/>
          <w:sz w:val="24"/>
          <w:szCs w:val="24"/>
        </w:rPr>
        <w:t xml:space="preserve"> inn mot Ring 1 og </w:t>
      </w:r>
      <w:proofErr w:type="spellStart"/>
      <w:r w:rsidR="00F976BC">
        <w:rPr>
          <w:rFonts w:ascii="Times New Roman" w:hAnsi="Times New Roman" w:cs="Times New Roman"/>
          <w:sz w:val="24"/>
          <w:szCs w:val="24"/>
        </w:rPr>
        <w:t>Hjortnesrundkjøringen</w:t>
      </w:r>
      <w:proofErr w:type="spellEnd"/>
      <w:r w:rsidR="00F976BC">
        <w:rPr>
          <w:rFonts w:ascii="Times New Roman" w:hAnsi="Times New Roman" w:cs="Times New Roman"/>
          <w:sz w:val="24"/>
          <w:szCs w:val="24"/>
        </w:rPr>
        <w:t>. Men først og fremst blir de liggende i skyggen og delvis under en stort broanlegg so</w:t>
      </w:r>
      <w:r w:rsidR="00022326">
        <w:rPr>
          <w:rFonts w:ascii="Times New Roman" w:hAnsi="Times New Roman" w:cs="Times New Roman"/>
          <w:sz w:val="24"/>
          <w:szCs w:val="24"/>
        </w:rPr>
        <w:t>m skal</w:t>
      </w:r>
      <w:r w:rsidR="00022326">
        <w:rPr>
          <w:rFonts w:ascii="Times New Roman" w:hAnsi="Times New Roman" w:cs="Times New Roman"/>
          <w:sz w:val="24"/>
          <w:szCs w:val="24"/>
        </w:rPr>
        <w:br/>
        <w:t xml:space="preserve">gi plass til trikketrasé, sykkelvei og «strandpromenade». Illustrasjonen f.4 viser tydelig hvor ødeleggende dette broanlegget vil være for </w:t>
      </w:r>
      <w:proofErr w:type="spellStart"/>
      <w:r w:rsidR="00022326">
        <w:rPr>
          <w:rFonts w:ascii="Times New Roman" w:hAnsi="Times New Roman" w:cs="Times New Roman"/>
          <w:sz w:val="24"/>
          <w:szCs w:val="24"/>
        </w:rPr>
        <w:t>Tinkern</w:t>
      </w:r>
      <w:proofErr w:type="spellEnd"/>
      <w:r w:rsidR="00022326">
        <w:rPr>
          <w:rFonts w:ascii="Times New Roman" w:hAnsi="Times New Roman" w:cs="Times New Roman"/>
          <w:sz w:val="24"/>
          <w:szCs w:val="24"/>
        </w:rPr>
        <w:t>, områdene P4 og P7 og ikke minst for den</w:t>
      </w:r>
      <w:r w:rsidR="00022326">
        <w:rPr>
          <w:rFonts w:ascii="Times New Roman" w:hAnsi="Times New Roman" w:cs="Times New Roman"/>
          <w:sz w:val="24"/>
          <w:szCs w:val="24"/>
        </w:rPr>
        <w:br/>
        <w:t>eksisterende bebyggelsen på Skillebekk.</w:t>
      </w:r>
      <w:r w:rsidR="009F6BA9">
        <w:rPr>
          <w:rFonts w:ascii="Times New Roman" w:hAnsi="Times New Roman" w:cs="Times New Roman"/>
          <w:sz w:val="24"/>
          <w:szCs w:val="24"/>
        </w:rPr>
        <w:t xml:space="preserve"> </w:t>
      </w:r>
    </w:p>
    <w:p w:rsidR="009F6BA9" w:rsidRDefault="009F6BA9" w:rsidP="006B726F">
      <w:pPr>
        <w:rPr>
          <w:rFonts w:ascii="Times New Roman" w:hAnsi="Times New Roman" w:cs="Times New Roman"/>
          <w:sz w:val="24"/>
          <w:szCs w:val="24"/>
        </w:rPr>
      </w:pPr>
      <w:r>
        <w:rPr>
          <w:rFonts w:ascii="Times New Roman" w:hAnsi="Times New Roman" w:cs="Times New Roman"/>
          <w:sz w:val="24"/>
          <w:szCs w:val="24"/>
        </w:rPr>
        <w:br/>
        <w:t>Ruseløkka/Skillebekk beboerforening kan ikke se at planendringene som nå legges ut til begrenset høring ivaretar noen av de krav og synspunkter vi har kommet med i tidligere</w:t>
      </w:r>
      <w:r>
        <w:rPr>
          <w:rFonts w:ascii="Times New Roman" w:hAnsi="Times New Roman" w:cs="Times New Roman"/>
          <w:sz w:val="24"/>
          <w:szCs w:val="24"/>
        </w:rPr>
        <w:br/>
        <w:t>innspill og uttalelser til planprosessen.</w:t>
      </w:r>
    </w:p>
    <w:p w:rsidR="00C2483C" w:rsidRDefault="00FD531C" w:rsidP="006B726F">
      <w:pPr>
        <w:rPr>
          <w:rFonts w:ascii="Times New Roman" w:hAnsi="Times New Roman" w:cs="Times New Roman"/>
          <w:sz w:val="24"/>
          <w:szCs w:val="24"/>
        </w:rPr>
      </w:pPr>
      <w:r>
        <w:rPr>
          <w:rFonts w:ascii="Times New Roman" w:hAnsi="Times New Roman" w:cs="Times New Roman"/>
          <w:sz w:val="24"/>
          <w:szCs w:val="24"/>
        </w:rPr>
        <w:lastRenderedPageBreak/>
        <w:t xml:space="preserve">Beboerforeningen har derfor i samarbeid med Skarpsno og Gimle vel og profesjonelle byplanleggere fått utarbeidet en alternativ plan for utviklingen av Filipstadbyen. </w:t>
      </w:r>
      <w:r>
        <w:rPr>
          <w:rFonts w:ascii="Times New Roman" w:hAnsi="Times New Roman" w:cs="Times New Roman"/>
          <w:sz w:val="24"/>
          <w:szCs w:val="24"/>
        </w:rPr>
        <w:br/>
        <w:t>Utgangspunkt for planen er at den tar hensyn til byen bak, inneholder like mange m2</w:t>
      </w:r>
      <w:r>
        <w:rPr>
          <w:rFonts w:ascii="Times New Roman" w:hAnsi="Times New Roman" w:cs="Times New Roman"/>
          <w:sz w:val="24"/>
          <w:szCs w:val="24"/>
        </w:rPr>
        <w:br/>
        <w:t xml:space="preserve">bygget areal og at den åpner for en fremtidig mulig </w:t>
      </w:r>
      <w:proofErr w:type="spellStart"/>
      <w:r>
        <w:rPr>
          <w:rFonts w:ascii="Times New Roman" w:hAnsi="Times New Roman" w:cs="Times New Roman"/>
          <w:sz w:val="24"/>
          <w:szCs w:val="24"/>
        </w:rPr>
        <w:t>nedsenking</w:t>
      </w:r>
      <w:proofErr w:type="spellEnd"/>
      <w:r>
        <w:rPr>
          <w:rFonts w:ascii="Times New Roman" w:hAnsi="Times New Roman" w:cs="Times New Roman"/>
          <w:sz w:val="24"/>
          <w:szCs w:val="24"/>
        </w:rPr>
        <w:t xml:space="preserve"> av E-18 lang </w:t>
      </w:r>
      <w:proofErr w:type="spellStart"/>
      <w:r>
        <w:rPr>
          <w:rFonts w:ascii="Times New Roman" w:hAnsi="Times New Roman" w:cs="Times New Roman"/>
          <w:sz w:val="24"/>
          <w:szCs w:val="24"/>
        </w:rPr>
        <w:t>Frognerstranda</w:t>
      </w:r>
      <w:proofErr w:type="spellEnd"/>
      <w:r>
        <w:rPr>
          <w:rFonts w:ascii="Times New Roman" w:hAnsi="Times New Roman" w:cs="Times New Roman"/>
          <w:sz w:val="24"/>
          <w:szCs w:val="24"/>
        </w:rPr>
        <w:t>.</w:t>
      </w:r>
      <w:r w:rsidR="0053671E">
        <w:rPr>
          <w:rFonts w:ascii="Times New Roman" w:hAnsi="Times New Roman" w:cs="Times New Roman"/>
          <w:sz w:val="24"/>
          <w:szCs w:val="24"/>
        </w:rPr>
        <w:br/>
        <w:t xml:space="preserve">Fergeterminalen er flyttet og lagt under et </w:t>
      </w:r>
      <w:proofErr w:type="spellStart"/>
      <w:proofErr w:type="gramStart"/>
      <w:r w:rsidR="0053671E">
        <w:rPr>
          <w:rFonts w:ascii="Times New Roman" w:hAnsi="Times New Roman" w:cs="Times New Roman"/>
          <w:sz w:val="24"/>
          <w:szCs w:val="24"/>
        </w:rPr>
        <w:t>parktak</w:t>
      </w:r>
      <w:proofErr w:type="spellEnd"/>
      <w:r w:rsidR="0053671E">
        <w:rPr>
          <w:rFonts w:ascii="Times New Roman" w:hAnsi="Times New Roman" w:cs="Times New Roman"/>
          <w:sz w:val="24"/>
          <w:szCs w:val="24"/>
        </w:rPr>
        <w:t xml:space="preserve"> .</w:t>
      </w:r>
      <w:proofErr w:type="gramEnd"/>
      <w:r w:rsidR="0053671E">
        <w:rPr>
          <w:rFonts w:ascii="Times New Roman" w:hAnsi="Times New Roman" w:cs="Times New Roman"/>
          <w:sz w:val="24"/>
          <w:szCs w:val="24"/>
        </w:rPr>
        <w:t xml:space="preserve"> Dette grepet åpner for at Oslo kan få</w:t>
      </w:r>
      <w:r w:rsidR="0053671E">
        <w:rPr>
          <w:rFonts w:ascii="Times New Roman" w:hAnsi="Times New Roman" w:cs="Times New Roman"/>
          <w:sz w:val="24"/>
          <w:szCs w:val="24"/>
        </w:rPr>
        <w:br/>
      </w:r>
      <w:r>
        <w:rPr>
          <w:rFonts w:ascii="Times New Roman" w:hAnsi="Times New Roman" w:cs="Times New Roman"/>
          <w:sz w:val="24"/>
          <w:szCs w:val="24"/>
        </w:rPr>
        <w:t>en ekte bilfri og grønn strandpromenade fra Bygdøy til Tjuvholmen.</w:t>
      </w:r>
      <w:r w:rsidR="00C2483C">
        <w:rPr>
          <w:rFonts w:ascii="Times New Roman" w:hAnsi="Times New Roman" w:cs="Times New Roman"/>
          <w:sz w:val="24"/>
          <w:szCs w:val="24"/>
        </w:rPr>
        <w:br/>
        <w:t>Planen er støttet av et enstemmig bydelsutvalg, Naturvernforbundet i Oslo og Akershus og</w:t>
      </w:r>
      <w:r w:rsidR="00C2483C">
        <w:rPr>
          <w:rFonts w:ascii="Times New Roman" w:hAnsi="Times New Roman" w:cs="Times New Roman"/>
          <w:sz w:val="24"/>
          <w:szCs w:val="24"/>
        </w:rPr>
        <w:br/>
        <w:t>Oslo Byes vel. P</w:t>
      </w:r>
      <w:r>
        <w:rPr>
          <w:rFonts w:ascii="Times New Roman" w:hAnsi="Times New Roman" w:cs="Times New Roman"/>
          <w:sz w:val="24"/>
          <w:szCs w:val="24"/>
        </w:rPr>
        <w:t xml:space="preserve">lanen er gjort kjent i Rådhuset ved at vi har hatt møte med alle partigruppene. </w:t>
      </w:r>
      <w:r w:rsidR="00C2483C">
        <w:rPr>
          <w:rFonts w:ascii="Times New Roman" w:hAnsi="Times New Roman" w:cs="Times New Roman"/>
          <w:sz w:val="24"/>
          <w:szCs w:val="24"/>
        </w:rPr>
        <w:br/>
        <w:t>Vi ønsker at dette alternativet blir seriøst utredet slik at det kan få en politisk behandling på linje med de øvrige alternativene. Det kan ikke være et argument mot vårt alternativ at man ikke har tid/penger til en slik utredning.</w:t>
      </w:r>
      <w:r w:rsidR="00C2483C">
        <w:rPr>
          <w:rFonts w:ascii="Times New Roman" w:hAnsi="Times New Roman" w:cs="Times New Roman"/>
          <w:sz w:val="24"/>
          <w:szCs w:val="24"/>
        </w:rPr>
        <w:br/>
        <w:t>Byutviklingen på Filipstad kan ikke styres av grunneierne</w:t>
      </w:r>
      <w:r w:rsidR="00A21357">
        <w:rPr>
          <w:rFonts w:ascii="Times New Roman" w:hAnsi="Times New Roman" w:cs="Times New Roman"/>
          <w:sz w:val="24"/>
          <w:szCs w:val="24"/>
        </w:rPr>
        <w:t xml:space="preserve"> som dessverre nok en gang viser at</w:t>
      </w:r>
      <w:r w:rsidR="00A21357">
        <w:rPr>
          <w:rFonts w:ascii="Times New Roman" w:hAnsi="Times New Roman" w:cs="Times New Roman"/>
          <w:sz w:val="24"/>
          <w:szCs w:val="24"/>
        </w:rPr>
        <w:br/>
        <w:t>det er egeninteressen som går foran hva som er det beste for Oslo.</w:t>
      </w:r>
    </w:p>
    <w:p w:rsidR="0053671E" w:rsidRDefault="0053671E" w:rsidP="006B726F">
      <w:pPr>
        <w:rPr>
          <w:rFonts w:ascii="Times New Roman" w:hAnsi="Times New Roman" w:cs="Times New Roman"/>
          <w:sz w:val="24"/>
          <w:szCs w:val="24"/>
        </w:rPr>
      </w:pPr>
    </w:p>
    <w:p w:rsidR="00A21357" w:rsidRDefault="00CC7C12" w:rsidP="006B726F">
      <w:pPr>
        <w:rPr>
          <w:rFonts w:ascii="Times New Roman" w:hAnsi="Times New Roman" w:cs="Times New Roman"/>
          <w:sz w:val="24"/>
          <w:szCs w:val="24"/>
        </w:rPr>
      </w:pPr>
      <w:r>
        <w:rPr>
          <w:rFonts w:ascii="Times New Roman" w:hAnsi="Times New Roman" w:cs="Times New Roman"/>
          <w:noProof/>
          <w:sz w:val="24"/>
          <w:szCs w:val="24"/>
          <w:lang w:eastAsia="nb-NO"/>
        </w:rPr>
        <w:drawing>
          <wp:inline distT="0" distB="0" distL="0" distR="0">
            <wp:extent cx="5760720" cy="365887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PSTAD-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658870"/>
                    </a:xfrm>
                    <a:prstGeom prst="rect">
                      <a:avLst/>
                    </a:prstGeom>
                  </pic:spPr>
                </pic:pic>
              </a:graphicData>
            </a:graphic>
          </wp:inline>
        </w:drawing>
      </w:r>
    </w:p>
    <w:p w:rsidR="0053671E" w:rsidRDefault="0053671E" w:rsidP="006B726F">
      <w:pPr>
        <w:rPr>
          <w:rFonts w:ascii="Times New Roman" w:hAnsi="Times New Roman" w:cs="Times New Roman"/>
          <w:sz w:val="24"/>
          <w:szCs w:val="24"/>
        </w:rPr>
      </w:pPr>
      <w:r>
        <w:rPr>
          <w:rFonts w:ascii="Times New Roman" w:hAnsi="Times New Roman" w:cs="Times New Roman"/>
          <w:sz w:val="24"/>
          <w:szCs w:val="24"/>
        </w:rPr>
        <w:t>Dette er et bilde av vårt alternativ for Filipstad som viser at Oslo kan bli en Fjordby.</w:t>
      </w:r>
    </w:p>
    <w:p w:rsidR="0053671E" w:rsidRDefault="0053671E" w:rsidP="006B726F">
      <w:pPr>
        <w:rPr>
          <w:rFonts w:ascii="Times New Roman" w:hAnsi="Times New Roman" w:cs="Times New Roman"/>
          <w:sz w:val="24"/>
          <w:szCs w:val="24"/>
        </w:rPr>
      </w:pPr>
    </w:p>
    <w:p w:rsidR="0053671E" w:rsidRDefault="00FD0839" w:rsidP="006B726F">
      <w:pPr>
        <w:rPr>
          <w:rFonts w:ascii="Times New Roman" w:hAnsi="Times New Roman" w:cs="Times New Roman"/>
          <w:sz w:val="24"/>
          <w:szCs w:val="24"/>
        </w:rPr>
      </w:pPr>
      <w:r>
        <w:rPr>
          <w:rFonts w:ascii="Times New Roman" w:hAnsi="Times New Roman" w:cs="Times New Roman"/>
          <w:sz w:val="24"/>
          <w:szCs w:val="24"/>
        </w:rPr>
        <w:t>Oslo 27.2.2013</w:t>
      </w:r>
    </w:p>
    <w:p w:rsidR="00FD0839" w:rsidRDefault="00FD0839" w:rsidP="006B726F">
      <w:pPr>
        <w:rPr>
          <w:rFonts w:ascii="Times New Roman" w:hAnsi="Times New Roman" w:cs="Times New Roman"/>
          <w:sz w:val="24"/>
          <w:szCs w:val="24"/>
        </w:rPr>
      </w:pPr>
    </w:p>
    <w:p w:rsidR="0008180D" w:rsidRDefault="0053671E" w:rsidP="006B726F">
      <w:pPr>
        <w:rPr>
          <w:rFonts w:ascii="Times New Roman" w:hAnsi="Times New Roman" w:cs="Times New Roman"/>
          <w:sz w:val="24"/>
          <w:szCs w:val="24"/>
        </w:rPr>
      </w:pPr>
      <w:r>
        <w:rPr>
          <w:rFonts w:ascii="Times New Roman" w:hAnsi="Times New Roman" w:cs="Times New Roman"/>
          <w:sz w:val="24"/>
          <w:szCs w:val="24"/>
        </w:rPr>
        <w:t>Erik Karlsen, leder Rus</w:t>
      </w:r>
      <w:r w:rsidR="00FD0839">
        <w:rPr>
          <w:rFonts w:ascii="Times New Roman" w:hAnsi="Times New Roman" w:cs="Times New Roman"/>
          <w:sz w:val="24"/>
          <w:szCs w:val="24"/>
        </w:rPr>
        <w:t>eløkka/Skillebekk beboerforening</w:t>
      </w:r>
      <w:r w:rsidR="0008180D">
        <w:rPr>
          <w:rFonts w:ascii="Times New Roman" w:hAnsi="Times New Roman" w:cs="Times New Roman"/>
          <w:sz w:val="24"/>
          <w:szCs w:val="24"/>
        </w:rPr>
        <w:t>.</w:t>
      </w:r>
      <w:r w:rsidR="0008180D">
        <w:rPr>
          <w:rFonts w:ascii="Times New Roman" w:hAnsi="Times New Roman" w:cs="Times New Roman"/>
          <w:sz w:val="24"/>
          <w:szCs w:val="24"/>
        </w:rPr>
        <w:br/>
      </w:r>
      <w:proofErr w:type="spellStart"/>
      <w:r w:rsidR="0008180D">
        <w:rPr>
          <w:rFonts w:ascii="Times New Roman" w:hAnsi="Times New Roman" w:cs="Times New Roman"/>
          <w:sz w:val="24"/>
          <w:szCs w:val="24"/>
        </w:rPr>
        <w:t>Mob</w:t>
      </w:r>
      <w:proofErr w:type="spellEnd"/>
      <w:r w:rsidR="0008180D">
        <w:rPr>
          <w:rFonts w:ascii="Times New Roman" w:hAnsi="Times New Roman" w:cs="Times New Roman"/>
          <w:sz w:val="24"/>
          <w:szCs w:val="24"/>
        </w:rPr>
        <w:t xml:space="preserve">.: 95 84 29 33 e-post: </w:t>
      </w:r>
      <w:hyperlink r:id="rId7" w:history="1">
        <w:r w:rsidR="0008180D" w:rsidRPr="00436F83">
          <w:rPr>
            <w:rStyle w:val="Hyperkobling"/>
            <w:rFonts w:ascii="Times New Roman" w:hAnsi="Times New Roman" w:cs="Times New Roman"/>
            <w:sz w:val="24"/>
            <w:szCs w:val="24"/>
          </w:rPr>
          <w:t>post@ankern.org</w:t>
        </w:r>
      </w:hyperlink>
      <w:r w:rsidR="0008180D">
        <w:rPr>
          <w:rFonts w:ascii="Times New Roman" w:hAnsi="Times New Roman" w:cs="Times New Roman"/>
          <w:sz w:val="24"/>
          <w:szCs w:val="24"/>
        </w:rPr>
        <w:t xml:space="preserve"> eller </w:t>
      </w:r>
      <w:hyperlink r:id="rId8" w:history="1">
        <w:r w:rsidR="0008180D" w:rsidRPr="00436F83">
          <w:rPr>
            <w:rStyle w:val="Hyperkobling"/>
            <w:rFonts w:ascii="Times New Roman" w:hAnsi="Times New Roman" w:cs="Times New Roman"/>
            <w:sz w:val="24"/>
            <w:szCs w:val="24"/>
          </w:rPr>
          <w:t>erdaka@gmail.com</w:t>
        </w:r>
      </w:hyperlink>
      <w:r w:rsidR="0008180D">
        <w:rPr>
          <w:rFonts w:ascii="Times New Roman" w:hAnsi="Times New Roman" w:cs="Times New Roman"/>
          <w:sz w:val="24"/>
          <w:szCs w:val="24"/>
        </w:rPr>
        <w:t xml:space="preserve"> </w:t>
      </w:r>
      <w:bookmarkStart w:id="0" w:name="_GoBack"/>
      <w:bookmarkEnd w:id="0"/>
    </w:p>
    <w:p w:rsidR="008C6735" w:rsidRPr="00220478" w:rsidRDefault="008C6735" w:rsidP="006B726F">
      <w:pPr>
        <w:rPr>
          <w:rFonts w:ascii="Times New Roman" w:hAnsi="Times New Roman" w:cs="Times New Roman"/>
          <w:sz w:val="24"/>
          <w:szCs w:val="24"/>
        </w:rPr>
      </w:pPr>
      <w:r w:rsidRPr="009761A9">
        <w:rPr>
          <w:rFonts w:ascii="Times New Roman" w:hAnsi="Times New Roman" w:cs="Times New Roman"/>
          <w:b/>
          <w:sz w:val="24"/>
          <w:szCs w:val="24"/>
        </w:rPr>
        <w:br/>
      </w:r>
    </w:p>
    <w:sectPr w:rsidR="008C6735" w:rsidRPr="00220478" w:rsidSect="00FD083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716DC"/>
    <w:multiLevelType w:val="hybridMultilevel"/>
    <w:tmpl w:val="D04C68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6F"/>
    <w:rsid w:val="00022326"/>
    <w:rsid w:val="0008180D"/>
    <w:rsid w:val="00150C0B"/>
    <w:rsid w:val="00220478"/>
    <w:rsid w:val="0053671E"/>
    <w:rsid w:val="006B726F"/>
    <w:rsid w:val="007F5B3C"/>
    <w:rsid w:val="008C6735"/>
    <w:rsid w:val="008D485A"/>
    <w:rsid w:val="009761A9"/>
    <w:rsid w:val="009F6BA9"/>
    <w:rsid w:val="00A21357"/>
    <w:rsid w:val="00B76C9B"/>
    <w:rsid w:val="00C2483C"/>
    <w:rsid w:val="00C5419C"/>
    <w:rsid w:val="00CC7C12"/>
    <w:rsid w:val="00F976BC"/>
    <w:rsid w:val="00FD0839"/>
    <w:rsid w:val="00FD53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B726F"/>
    <w:pPr>
      <w:ind w:left="720"/>
      <w:contextualSpacing/>
    </w:pPr>
  </w:style>
  <w:style w:type="paragraph" w:styleId="Bobletekst">
    <w:name w:val="Balloon Text"/>
    <w:basedOn w:val="Normal"/>
    <w:link w:val="BobletekstTegn"/>
    <w:uiPriority w:val="99"/>
    <w:semiHidden/>
    <w:unhideWhenUsed/>
    <w:rsid w:val="00A2135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21357"/>
    <w:rPr>
      <w:rFonts w:ascii="Tahoma" w:hAnsi="Tahoma" w:cs="Tahoma"/>
      <w:sz w:val="16"/>
      <w:szCs w:val="16"/>
    </w:rPr>
  </w:style>
  <w:style w:type="character" w:styleId="Hyperkobling">
    <w:name w:val="Hyperlink"/>
    <w:basedOn w:val="Standardskriftforavsnitt"/>
    <w:uiPriority w:val="99"/>
    <w:unhideWhenUsed/>
    <w:rsid w:val="000818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B726F"/>
    <w:pPr>
      <w:ind w:left="720"/>
      <w:contextualSpacing/>
    </w:pPr>
  </w:style>
  <w:style w:type="paragraph" w:styleId="Bobletekst">
    <w:name w:val="Balloon Text"/>
    <w:basedOn w:val="Normal"/>
    <w:link w:val="BobletekstTegn"/>
    <w:uiPriority w:val="99"/>
    <w:semiHidden/>
    <w:unhideWhenUsed/>
    <w:rsid w:val="00A2135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21357"/>
    <w:rPr>
      <w:rFonts w:ascii="Tahoma" w:hAnsi="Tahoma" w:cs="Tahoma"/>
      <w:sz w:val="16"/>
      <w:szCs w:val="16"/>
    </w:rPr>
  </w:style>
  <w:style w:type="character" w:styleId="Hyperkobling">
    <w:name w:val="Hyperlink"/>
    <w:basedOn w:val="Standardskriftforavsnitt"/>
    <w:uiPriority w:val="99"/>
    <w:unhideWhenUsed/>
    <w:rsid w:val="00081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aka@gmail.com" TargetMode="External"/><Relationship Id="rId3" Type="http://schemas.microsoft.com/office/2007/relationships/stylesWithEffects" Target="stylesWithEffects.xml"/><Relationship Id="rId7" Type="http://schemas.openxmlformats.org/officeDocument/2006/relationships/hyperlink" Target="mailto:post@anker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614</Words>
  <Characters>3257</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erdaka</dc:creator>
  <cp:lastModifiedBy>erdaka</cp:lastModifiedBy>
  <cp:revision>5</cp:revision>
  <cp:lastPrinted>2013-02-28T10:19:00Z</cp:lastPrinted>
  <dcterms:created xsi:type="dcterms:W3CDTF">2013-02-27T13:26:00Z</dcterms:created>
  <dcterms:modified xsi:type="dcterms:W3CDTF">2013-02-28T10:21:00Z</dcterms:modified>
</cp:coreProperties>
</file>