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BB" w:rsidRDefault="00106D95">
      <w:r>
        <w:t xml:space="preserve">Ambassaden har </w:t>
      </w:r>
      <w:proofErr w:type="gramStart"/>
      <w:r>
        <w:t>flyttet !</w:t>
      </w:r>
      <w:proofErr w:type="gramEnd"/>
    </w:p>
    <w:p w:rsidR="00C5692B" w:rsidRDefault="00106D95">
      <w:r>
        <w:t xml:space="preserve">Flyttingen av den amerikanske ambassaden til Huseby har vært en gjenganger i </w:t>
      </w:r>
      <w:proofErr w:type="spellStart"/>
      <w:r>
        <w:t>Ankern</w:t>
      </w:r>
      <w:proofErr w:type="spellEnd"/>
      <w:r>
        <w:t xml:space="preserve"> </w:t>
      </w:r>
      <w:r>
        <w:br/>
        <w:t>de siste 10-12 årene.  Det tok over 11 år fra vedtaket ble gjort i Oslo bystyre 7.desember 2005 til</w:t>
      </w:r>
      <w:r>
        <w:br/>
        <w:t>snoren ble klippet på Huseby 15.juni 2017.</w:t>
      </w:r>
      <w:r w:rsidR="005D4837">
        <w:t xml:space="preserve"> I mange år før den endelige avstemningen i bystyre</w:t>
      </w:r>
      <w:r w:rsidR="007170DA">
        <w:t>t var det klart at amerikanerne</w:t>
      </w:r>
      <w:r w:rsidR="005D4837">
        <w:t xml:space="preserve"> ønsket å flytte ut av sentrum. Mer enn 40 tomter hadde blitt vurdert. Til slutt var det bare ett alternativ </w:t>
      </w:r>
      <w:proofErr w:type="gramStart"/>
      <w:r w:rsidR="005D4837">
        <w:t>igjen  som</w:t>
      </w:r>
      <w:proofErr w:type="gramEnd"/>
      <w:r w:rsidR="005D4837">
        <w:t xml:space="preserve"> kunne aks</w:t>
      </w:r>
      <w:r w:rsidR="007170DA">
        <w:t>epteres ut fra bl. a sikkerhets</w:t>
      </w:r>
      <w:r w:rsidR="005D4837">
        <w:t>hensyn.  Utover høsten 2005 tydet mye på at</w:t>
      </w:r>
      <w:r w:rsidR="00C35356">
        <w:t xml:space="preserve"> det gikk mot en spennende avstemning i </w:t>
      </w:r>
      <w:proofErr w:type="gramStart"/>
      <w:r w:rsidR="00C35356">
        <w:t xml:space="preserve">bystyret </w:t>
      </w:r>
      <w:r w:rsidR="005D4837">
        <w:t>.</w:t>
      </w:r>
      <w:proofErr w:type="gramEnd"/>
      <w:r w:rsidR="005D4837">
        <w:t xml:space="preserve"> Det ble mobilisert voldsomt i lokalmiljøet på Huseby </w:t>
      </w:r>
      <w:proofErr w:type="gramStart"/>
      <w:r w:rsidR="005D4837">
        <w:t>mot</w:t>
      </w:r>
      <w:r w:rsidR="007E4F94">
        <w:t xml:space="preserve"> </w:t>
      </w:r>
      <w:r w:rsidR="005D4837">
        <w:t xml:space="preserve"> flytteplanene</w:t>
      </w:r>
      <w:proofErr w:type="gramEnd"/>
      <w:r w:rsidR="005D4837">
        <w:t xml:space="preserve"> .</w:t>
      </w:r>
      <w:r>
        <w:t xml:space="preserve"> Det var FAU på Ruseløkka skole som tok initiativ</w:t>
      </w:r>
      <w:r w:rsidR="003A57D7">
        <w:t xml:space="preserve"> til en aksjon </w:t>
      </w:r>
      <w:r w:rsidR="0070462A">
        <w:t>høsten 2005</w:t>
      </w:r>
      <w:r w:rsidR="003A57D7">
        <w:t xml:space="preserve"> m</w:t>
      </w:r>
      <w:r w:rsidR="0070462A">
        <w:t>ed mål å få flyttet ambassaden</w:t>
      </w:r>
      <w:r w:rsidR="003A57D7">
        <w:t>. På kort tid greide de å mobilisere vel</w:t>
      </w:r>
      <w:r w:rsidR="007E4F94">
        <w:t>dig mange, også beboerforeningen og Wang idrettsgymnas. Sammen lagde vi løpesedler, underskriftsaksjoner, brev til politikere og en rekke avisinnlegg.</w:t>
      </w:r>
      <w:r w:rsidR="00C05039">
        <w:t xml:space="preserve"> Vi fikk også laget en animasjonsfilm som viste effek</w:t>
      </w:r>
      <w:r w:rsidR="006B718C">
        <w:t>ten av et terrorangrep på vårt boligområde etter et angrep mot ambassaden</w:t>
      </w:r>
      <w:r w:rsidR="00C05039">
        <w:t>. Den ble vist på TV2.</w:t>
      </w:r>
      <w:r w:rsidR="0070462A">
        <w:t xml:space="preserve"> </w:t>
      </w:r>
      <w:r w:rsidR="007E4F94">
        <w:t xml:space="preserve">Tirsdag </w:t>
      </w:r>
      <w:proofErr w:type="gramStart"/>
      <w:r w:rsidR="007E4F94">
        <w:t>25</w:t>
      </w:r>
      <w:proofErr w:type="gramEnd"/>
      <w:r w:rsidR="007E4F94">
        <w:t xml:space="preserve"> oktober 2005 arrangerte vi et stort åpent møte på Oslo Handelsgym med politikerpanel og mer enn 150 tilstede. </w:t>
      </w:r>
      <w:r w:rsidR="007E4F94">
        <w:br/>
        <w:t>Mediene p</w:t>
      </w:r>
      <w:r w:rsidR="0091706F">
        <w:t xml:space="preserve">røvde så godt de kunne </w:t>
      </w:r>
      <w:proofErr w:type="gramStart"/>
      <w:r w:rsidR="0091706F">
        <w:t>å fremstille</w:t>
      </w:r>
      <w:proofErr w:type="gramEnd"/>
      <w:r w:rsidR="0091706F">
        <w:t xml:space="preserve"> saken som en kamp mellom to lokalmiljøer i Oslo. Det var det jo ikke. Spørsmålet dreide seg om hva som ville være best for storbyen Oslo. </w:t>
      </w:r>
      <w:r w:rsidR="006B718C">
        <w:t xml:space="preserve">Det ble en politisk thriller </w:t>
      </w:r>
      <w:r w:rsidR="00785806">
        <w:t>som</w:t>
      </w:r>
      <w:r w:rsidR="0091706F">
        <w:t xml:space="preserve"> det er lenge mellom hver gang man opplever i Oslo. </w:t>
      </w:r>
      <w:r w:rsidR="00967825">
        <w:t xml:space="preserve">Tirsdag 15.desember ble saken behandlet i byutviklingskomiteen. I den anledningen arrangerte vi et langt fakkeltog fra Ruseløkka Skole rundt ambassaden </w:t>
      </w:r>
      <w:proofErr w:type="gramStart"/>
      <w:r w:rsidR="00967825">
        <w:t>og  ned</w:t>
      </w:r>
      <w:proofErr w:type="gramEnd"/>
      <w:r w:rsidR="00967825">
        <w:t xml:space="preserve"> til Rådhuset.</w:t>
      </w:r>
      <w:r w:rsidR="00785806">
        <w:rPr>
          <w:noProof/>
          <w:lang w:eastAsia="nb-NO"/>
        </w:rPr>
        <w:drawing>
          <wp:inline distT="0" distB="0" distL="0" distR="0">
            <wp:extent cx="5404104" cy="3904488"/>
            <wp:effectExtent l="0" t="0" r="635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kelto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825">
        <w:t xml:space="preserve"> </w:t>
      </w:r>
      <w:r w:rsidR="00785806">
        <w:br/>
      </w:r>
      <w:r w:rsidR="00967825">
        <w:t>Der tok p</w:t>
      </w:r>
      <w:r w:rsidR="00785806">
        <w:t xml:space="preserve">olitikerne i komiteen pause fra </w:t>
      </w:r>
      <w:r w:rsidR="00967825">
        <w:t xml:space="preserve">forhandlingene og møtte oss, mens vi holdt appell og overleverte underskrifter. Taktfaste slagord «Flytt ambassaden nå» runget mellom Rådhustårnene. </w:t>
      </w:r>
      <w:r w:rsidR="00967825">
        <w:br/>
        <w:t>Saken ble behandlet i bystyret den 7.desember. På forhånd var det avklart at arbeiderpartiets medlemmer stilte med bundet mandat: De skulle stemme mot flytting til Huseby</w:t>
      </w:r>
      <w:r w:rsidR="007170DA">
        <w:t xml:space="preserve">, selv om utenriksminister Jonas Gahr Støre hadde skrevet et langt brev til </w:t>
      </w:r>
      <w:proofErr w:type="spellStart"/>
      <w:r w:rsidR="007170DA">
        <w:t>Oslopartiet</w:t>
      </w:r>
      <w:proofErr w:type="spellEnd"/>
      <w:r w:rsidR="007170DA">
        <w:t xml:space="preserve"> for å få dem til å snu. </w:t>
      </w:r>
      <w:r w:rsidR="007170DA">
        <w:lastRenderedPageBreak/>
        <w:t xml:space="preserve">Kari </w:t>
      </w:r>
      <w:proofErr w:type="spellStart"/>
      <w:r w:rsidR="007170DA">
        <w:t>Phale</w:t>
      </w:r>
      <w:proofErr w:type="spellEnd"/>
      <w:r w:rsidR="007170DA">
        <w:t xml:space="preserve"> fra SV var hele tiden klar på at hun ville bryte med partiets linje, men det var ikke det nok til å gi flertall sammen med Høyre og Frp for flyttingen. Slaget så ut til å være tapt. </w:t>
      </w:r>
      <w:r w:rsidR="007170DA">
        <w:br/>
        <w:t>Men så</w:t>
      </w:r>
      <w:r w:rsidR="00C05039">
        <w:t xml:space="preserve"> skjedde det noe høyst uventet: Tom </w:t>
      </w:r>
      <w:proofErr w:type="spellStart"/>
      <w:r w:rsidR="00C05039">
        <w:t>Pape</w:t>
      </w:r>
      <w:proofErr w:type="spellEnd"/>
      <w:r w:rsidR="00C05039">
        <w:t xml:space="preserve">, nestleder i byutviklingskomiteen stemte etter sin overbevisning og brøt med partiet. En vararepresentant for venstre stemte også for flytting. Dermed vedtok bystyret flyttingen til Huseby med knappest mulig margin. </w:t>
      </w:r>
      <w:r w:rsidR="00C05039">
        <w:br/>
        <w:t>Så fulgte det årevis med klagebehandling, helt til høyesterett, før spaden kunne stikkes i jorda på Huseby i 2012</w:t>
      </w:r>
      <w:r w:rsidR="006B718C">
        <w:t xml:space="preserve">. </w:t>
      </w:r>
      <w:proofErr w:type="spellStart"/>
      <w:r w:rsidR="006B718C">
        <w:t>Ankern</w:t>
      </w:r>
      <w:proofErr w:type="spellEnd"/>
      <w:r w:rsidR="006B718C">
        <w:t xml:space="preserve"> var invitert </w:t>
      </w:r>
      <w:proofErr w:type="gramStart"/>
      <w:r w:rsidR="006B718C">
        <w:t xml:space="preserve">til  </w:t>
      </w:r>
      <w:proofErr w:type="spellStart"/>
      <w:r w:rsidR="006B718C">
        <w:t>Ribboncutting</w:t>
      </w:r>
      <w:proofErr w:type="spellEnd"/>
      <w:proofErr w:type="gramEnd"/>
      <w:r w:rsidR="006B718C">
        <w:t xml:space="preserve"> </w:t>
      </w:r>
      <w:proofErr w:type="spellStart"/>
      <w:r w:rsidR="006B718C">
        <w:t>ceremony</w:t>
      </w:r>
      <w:proofErr w:type="spellEnd"/>
      <w:r w:rsidR="006B718C">
        <w:t xml:space="preserve">  den</w:t>
      </w:r>
      <w:r w:rsidR="00091354">
        <w:t xml:space="preserve"> 15.juni</w:t>
      </w:r>
      <w:r w:rsidR="006B718C">
        <w:t>.   B</w:t>
      </w:r>
      <w:r w:rsidR="00091354">
        <w:t>yrådsleder Raymon</w:t>
      </w:r>
      <w:r w:rsidR="006B718C">
        <w:t xml:space="preserve">d </w:t>
      </w:r>
      <w:proofErr w:type="gramStart"/>
      <w:r w:rsidR="006B718C">
        <w:t>Johansen  fra</w:t>
      </w:r>
      <w:proofErr w:type="gramEnd"/>
      <w:r w:rsidR="006B718C">
        <w:t xml:space="preserve"> arbeiderpartiet holdt tale og gratulerte amerikanerne med nybygget på Huseby.</w:t>
      </w:r>
      <w:r w:rsidR="00785806">
        <w:br/>
        <w:t>Litt pussig å</w:t>
      </w:r>
      <w:r w:rsidR="00091354">
        <w:t xml:space="preserve"> tenke på at hadde det ikke vært for Tom </w:t>
      </w:r>
      <w:proofErr w:type="spellStart"/>
      <w:r w:rsidR="00091354">
        <w:t>Pape</w:t>
      </w:r>
      <w:proofErr w:type="spellEnd"/>
      <w:r w:rsidR="00091354">
        <w:t>, som nærmest ble frosset ut av politikken av sine partifeller, så hadde ikke byrådslederen k</w:t>
      </w:r>
      <w:r w:rsidR="006B718C">
        <w:t xml:space="preserve">unnet klippe snora sammen med </w:t>
      </w:r>
      <w:proofErr w:type="spellStart"/>
      <w:r w:rsidR="006B718C">
        <w:t>bl.</w:t>
      </w:r>
      <w:proofErr w:type="gramStart"/>
      <w:r w:rsidR="006B718C">
        <w:t>a</w:t>
      </w:r>
      <w:proofErr w:type="spellEnd"/>
      <w:r w:rsidR="006B718C">
        <w:t xml:space="preserve"> </w:t>
      </w:r>
      <w:r w:rsidR="00091354">
        <w:t xml:space="preserve"> ambassadøren</w:t>
      </w:r>
      <w:proofErr w:type="gramEnd"/>
      <w:r w:rsidR="006B718C">
        <w:t xml:space="preserve"> og utenriksminister Brende. </w:t>
      </w:r>
      <w:r w:rsidR="006B718C">
        <w:br/>
        <w:t xml:space="preserve">Deretter var det omvisning i </w:t>
      </w:r>
      <w:r w:rsidR="00462B3C">
        <w:t>deler av bygget og lett bevertning.</w:t>
      </w:r>
      <w:r w:rsidR="00785806">
        <w:rPr>
          <w:noProof/>
          <w:lang w:eastAsia="nb-NO"/>
        </w:rPr>
        <w:drawing>
          <wp:inline distT="0" distB="0" distL="0" distR="0">
            <wp:extent cx="5760720" cy="4606290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assadecoll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806">
        <w:br/>
      </w:r>
      <w:r w:rsidR="00C5692B">
        <w:t xml:space="preserve">Amerikanerne har bygget en liten festning på Huseby. Noe annet kunne man nok ikke forvente med </w:t>
      </w:r>
      <w:r w:rsidR="00C5692B">
        <w:br/>
        <w:t xml:space="preserve">deres krav til sikkerhet. Men det er flott materialbruk og et påkostet hageanlegg. Utstrakt bruk av patinert kobber skulle minne oss om at det er kobber fra Norge i frihetsstatuen i New York. </w:t>
      </w:r>
      <w:r w:rsidR="00C5692B">
        <w:br/>
        <w:t>Vi er nok ikke ferdige med ambassadesaken på en stund ennå.</w:t>
      </w:r>
      <w:r w:rsidR="00C5692B">
        <w:br/>
        <w:t>For nå skal Saarinens arkitektoniske perle i Henrik Ibsens gate selges. Byantikvaren fremmer snart fredningsforslaget, etter at de har fått komme inn i de to øverste etasjene for å se hvilken forfatn</w:t>
      </w:r>
      <w:r w:rsidR="008D4667">
        <w:t>ing</w:t>
      </w:r>
      <w:r w:rsidR="008D4667">
        <w:br/>
        <w:t xml:space="preserve">huset er i. Fredningen vil nok legge en viss demper på kjøpelysten, men vi snakker om en meget attraktiv beliggenhet.  Det </w:t>
      </w:r>
      <w:proofErr w:type="gramStart"/>
      <w:r w:rsidR="008D4667">
        <w:t>må  være</w:t>
      </w:r>
      <w:proofErr w:type="gramEnd"/>
      <w:r w:rsidR="008D4667">
        <w:t xml:space="preserve"> lov å håpe at kommune eller stat er seg sitt ansvar bevisst og sørger for at dette bygget blir gjort tilgjengelig for folk i form av en kulturinstitusjon.  Vi kunne ønsket </w:t>
      </w:r>
      <w:r w:rsidR="008D4667">
        <w:lastRenderedPageBreak/>
        <w:t>oss et bydelshu</w:t>
      </w:r>
      <w:r w:rsidR="007A0145">
        <w:t xml:space="preserve">s, men det er neppe realistisk, </w:t>
      </w:r>
      <w:proofErr w:type="gramStart"/>
      <w:r w:rsidR="007A0145">
        <w:t>eller ?</w:t>
      </w:r>
      <w:proofErr w:type="gramEnd"/>
      <w:r w:rsidR="007A0145">
        <w:t xml:space="preserve"> Det har skjedd høyst uventede ting før med denne ambassaden. </w:t>
      </w:r>
      <w:bookmarkStart w:id="0" w:name="_GoBack"/>
      <w:bookmarkEnd w:id="0"/>
      <w:r w:rsidR="008D4667">
        <w:br/>
      </w:r>
    </w:p>
    <w:sectPr w:rsidR="00C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5"/>
    <w:rsid w:val="00091354"/>
    <w:rsid w:val="00106D95"/>
    <w:rsid w:val="002F5DC5"/>
    <w:rsid w:val="003A57D7"/>
    <w:rsid w:val="00462B3C"/>
    <w:rsid w:val="005D4837"/>
    <w:rsid w:val="006B718C"/>
    <w:rsid w:val="0070462A"/>
    <w:rsid w:val="007170DA"/>
    <w:rsid w:val="00785806"/>
    <w:rsid w:val="007A0145"/>
    <w:rsid w:val="007A72BB"/>
    <w:rsid w:val="007E4F94"/>
    <w:rsid w:val="008D4667"/>
    <w:rsid w:val="0091706F"/>
    <w:rsid w:val="00967825"/>
    <w:rsid w:val="00C05039"/>
    <w:rsid w:val="00C35356"/>
    <w:rsid w:val="00C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erdaka</dc:creator>
  <cp:lastModifiedBy>erdaka</cp:lastModifiedBy>
  <cp:revision>4</cp:revision>
  <dcterms:created xsi:type="dcterms:W3CDTF">2017-06-19T14:16:00Z</dcterms:created>
  <dcterms:modified xsi:type="dcterms:W3CDTF">2017-06-19T20:02:00Z</dcterms:modified>
</cp:coreProperties>
</file>